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91"/>
        <w:tblGridChange w:id="0">
          <w:tblGrid>
            <w:gridCol w:w="419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114300" distR="114300">
                  <wp:extent cx="1508760" cy="137541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60" cy="13754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Спортивно-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оздоровительный клуб «ГАБО»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Московская область, Дмитровский район.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ГАБО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Тел. +7(916)336-24-40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http://www.gabo.su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2220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C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Контрольная тренировка </w:t>
      </w:r>
    </w:p>
    <w:p w:rsidR="00000000" w:rsidDel="00000000" w:rsidP="00000000" w:rsidRDefault="00000000" w:rsidRPr="00000000" w14:paraId="0000000D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«Осенний кросс лыжников 2022»</w:t>
      </w:r>
    </w:p>
    <w:p w:rsidR="00000000" w:rsidDel="00000000" w:rsidP="00000000" w:rsidRDefault="00000000" w:rsidRPr="00000000" w14:paraId="0000000E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16 октября 2022 г.</w:t>
      </w:r>
    </w:p>
    <w:p w:rsidR="00000000" w:rsidDel="00000000" w:rsidP="00000000" w:rsidRDefault="00000000" w:rsidRPr="00000000" w14:paraId="00000010">
      <w:pPr>
        <w:spacing w:after="0" w:line="360" w:lineRule="auto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 ГАБО Дмитровский городской округ</w:t>
      </w:r>
    </w:p>
    <w:p w:rsidR="00000000" w:rsidDel="00000000" w:rsidP="00000000" w:rsidRDefault="00000000" w:rsidRPr="00000000" w14:paraId="00000011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59595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ind w:left="0" w:firstLine="851"/>
        <w:rPr>
          <w:rFonts w:ascii="Times New Roman" w:cs="Times New Roman" w:eastAsia="Times New Roman" w:hAnsi="Times New Roman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a3a3a"/>
          <w:sz w:val="30"/>
          <w:szCs w:val="30"/>
          <w:rtl w:val="0"/>
        </w:rPr>
        <w:t xml:space="preserve">1.Цели, задачи контрольной тренировки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30"/>
          <w:szCs w:val="30"/>
          <w:rtl w:val="0"/>
        </w:rPr>
        <w:br w:type="textWrapping"/>
        <w:t xml:space="preserve">- проведение контрольной тренировки для всех желающих;</w:t>
      </w:r>
    </w:p>
    <w:p w:rsidR="00000000" w:rsidDel="00000000" w:rsidP="00000000" w:rsidRDefault="00000000" w:rsidRPr="00000000" w14:paraId="00000013">
      <w:pPr>
        <w:spacing w:after="0" w:line="360" w:lineRule="auto"/>
        <w:rPr>
          <w:rFonts w:ascii="Times New Roman" w:cs="Times New Roman" w:eastAsia="Times New Roman" w:hAnsi="Times New Roman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30"/>
          <w:szCs w:val="30"/>
          <w:rtl w:val="0"/>
        </w:rPr>
        <w:t xml:space="preserve">- выявление сильнейших спортсменов в беговом кроссе;</w:t>
      </w:r>
    </w:p>
    <w:p w:rsidR="00000000" w:rsidDel="00000000" w:rsidP="00000000" w:rsidRDefault="00000000" w:rsidRPr="00000000" w14:paraId="00000014">
      <w:pPr>
        <w:spacing w:after="0" w:line="360" w:lineRule="auto"/>
        <w:rPr>
          <w:rFonts w:ascii="Times New Roman" w:cs="Times New Roman" w:eastAsia="Times New Roman" w:hAnsi="Times New Roman"/>
          <w:b w:val="1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30"/>
          <w:szCs w:val="30"/>
          <w:rtl w:val="0"/>
        </w:rPr>
        <w:t xml:space="preserve">- пропаганда здорового образа жизни, популяризация бега как одного из самых полезных и доступных массовых видов спорта;</w:t>
        <w:br w:type="textWrapping"/>
        <w:t xml:space="preserve">- популяризация летних и зимних видов спорта в Дмитровском городском округе;</w:t>
        <w:br w:type="textWrapping"/>
        <w:t xml:space="preserve">- продвижение ГАБО как уникального экологического и живописного природного ландшафта.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ind w:left="0" w:firstLine="851"/>
        <w:rPr>
          <w:rFonts w:ascii="Times New Roman" w:cs="Times New Roman" w:eastAsia="Times New Roman" w:hAnsi="Times New Roman"/>
          <w:b w:val="1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a3a3a"/>
          <w:sz w:val="30"/>
          <w:szCs w:val="30"/>
          <w:rtl w:val="0"/>
        </w:rPr>
        <w:t xml:space="preserve">2.Дата и место проведения</w:t>
      </w:r>
    </w:p>
    <w:p w:rsidR="00000000" w:rsidDel="00000000" w:rsidP="00000000" w:rsidRDefault="00000000" w:rsidRPr="00000000" w14:paraId="00000016">
      <w:pPr>
        <w:spacing w:after="0" w:line="360" w:lineRule="auto"/>
        <w:ind w:left="0" w:firstLine="851"/>
        <w:rPr>
          <w:rFonts w:ascii="Times New Roman" w:cs="Times New Roman" w:eastAsia="Times New Roman" w:hAnsi="Times New Roman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30"/>
          <w:szCs w:val="30"/>
          <w:rtl w:val="0"/>
        </w:rPr>
        <w:t xml:space="preserve">Кросс (бег по пересеченной местности) проводится 16 октября 2022 года.</w:t>
      </w:r>
    </w:p>
    <w:p w:rsidR="00000000" w:rsidDel="00000000" w:rsidP="00000000" w:rsidRDefault="00000000" w:rsidRPr="00000000" w14:paraId="00000017">
      <w:pPr>
        <w:spacing w:after="0" w:line="360" w:lineRule="auto"/>
        <w:ind w:left="0" w:firstLine="851"/>
        <w:rPr>
          <w:rFonts w:ascii="Times New Roman" w:cs="Times New Roman" w:eastAsia="Times New Roman" w:hAnsi="Times New Roman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30"/>
          <w:szCs w:val="30"/>
          <w:rtl w:val="0"/>
        </w:rPr>
        <w:t xml:space="preserve">Место проведения: Дмитровский городской округ, ГАБО, 18-й км Рогачевского шоссе, ГАБОвский терренкур, старт у схемы ГАБОвской народной лыжни (гараж ратрака – 200 метров от автостоянки)</w:t>
      </w:r>
    </w:p>
    <w:p w:rsidR="00000000" w:rsidDel="00000000" w:rsidP="00000000" w:rsidRDefault="00000000" w:rsidRPr="00000000" w14:paraId="00000018">
      <w:pPr>
        <w:spacing w:after="0" w:line="360" w:lineRule="auto"/>
        <w:ind w:left="0" w:firstLine="851"/>
        <w:jc w:val="both"/>
        <w:rPr>
          <w:rFonts w:ascii="Times New Roman" w:cs="Times New Roman" w:eastAsia="Times New Roman" w:hAnsi="Times New Roman"/>
          <w:b w:val="1"/>
          <w:color w:val="3a3a3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ind w:left="0" w:firstLine="851"/>
        <w:rPr>
          <w:rFonts w:ascii="Times New Roman" w:cs="Times New Roman" w:eastAsia="Times New Roman" w:hAnsi="Times New Roman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a3a3a"/>
          <w:sz w:val="30"/>
          <w:szCs w:val="30"/>
          <w:rtl w:val="0"/>
        </w:rPr>
        <w:t xml:space="preserve">3. Дистанции, состав участников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ind w:left="0" w:firstLine="851"/>
        <w:rPr>
          <w:rFonts w:ascii="Times New Roman" w:cs="Times New Roman" w:eastAsia="Times New Roman" w:hAnsi="Times New Roman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30"/>
          <w:szCs w:val="30"/>
          <w:rtl w:val="0"/>
        </w:rPr>
        <w:t xml:space="preserve">4 км- бегут ВСЕ в том числе и родители с детьми;</w:t>
      </w:r>
    </w:p>
    <w:p w:rsidR="00000000" w:rsidDel="00000000" w:rsidP="00000000" w:rsidRDefault="00000000" w:rsidRPr="00000000" w14:paraId="0000001B">
      <w:pPr>
        <w:spacing w:after="0" w:line="360" w:lineRule="auto"/>
        <w:ind w:left="0" w:firstLine="851"/>
        <w:rPr>
          <w:rFonts w:ascii="Times New Roman" w:cs="Times New Roman" w:eastAsia="Times New Roman" w:hAnsi="Times New Roman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30"/>
          <w:szCs w:val="30"/>
          <w:rtl w:val="0"/>
        </w:rPr>
        <w:t xml:space="preserve">6 км- девушки (14-17 лет), юноши (14-17 лет), женщины;</w:t>
      </w:r>
    </w:p>
    <w:p w:rsidR="00000000" w:rsidDel="00000000" w:rsidP="00000000" w:rsidRDefault="00000000" w:rsidRPr="00000000" w14:paraId="0000001C">
      <w:pPr>
        <w:spacing w:after="0" w:line="360" w:lineRule="auto"/>
        <w:ind w:left="0" w:firstLine="851"/>
        <w:rPr>
          <w:rFonts w:ascii="Times New Roman" w:cs="Times New Roman" w:eastAsia="Times New Roman" w:hAnsi="Times New Roman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30"/>
          <w:szCs w:val="30"/>
          <w:rtl w:val="0"/>
        </w:rPr>
        <w:t xml:space="preserve">12 км- женщины и мужчины;</w:t>
      </w:r>
    </w:p>
    <w:p w:rsidR="00000000" w:rsidDel="00000000" w:rsidP="00000000" w:rsidRDefault="00000000" w:rsidRPr="00000000" w14:paraId="0000001D">
      <w:pPr>
        <w:spacing w:after="0" w:line="360" w:lineRule="auto"/>
        <w:ind w:left="0" w:firstLine="851"/>
        <w:rPr>
          <w:rFonts w:ascii="Times New Roman" w:cs="Times New Roman" w:eastAsia="Times New Roman" w:hAnsi="Times New Roman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30"/>
          <w:szCs w:val="30"/>
          <w:rtl w:val="0"/>
        </w:rPr>
        <w:t xml:space="preserve">25 км- мужчины</w:t>
      </w:r>
    </w:p>
    <w:p w:rsidR="00000000" w:rsidDel="00000000" w:rsidP="00000000" w:rsidRDefault="00000000" w:rsidRPr="00000000" w14:paraId="0000001E">
      <w:pPr>
        <w:spacing w:after="0" w:line="360" w:lineRule="auto"/>
        <w:ind w:left="851" w:firstLine="0"/>
        <w:rPr>
          <w:rFonts w:ascii="Times New Roman" w:cs="Times New Roman" w:eastAsia="Times New Roman" w:hAnsi="Times New Roman"/>
          <w:color w:val="3a3a3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ind w:left="0" w:firstLine="851"/>
        <w:rPr>
          <w:rFonts w:ascii="Times New Roman" w:cs="Times New Roman" w:eastAsia="Times New Roman" w:hAnsi="Times New Roman"/>
          <w:b w:val="1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a3a3a"/>
          <w:sz w:val="30"/>
          <w:szCs w:val="30"/>
          <w:rtl w:val="0"/>
        </w:rPr>
        <w:t xml:space="preserve">4.Регистрация </w:t>
      </w:r>
    </w:p>
    <w:p w:rsidR="00000000" w:rsidDel="00000000" w:rsidP="00000000" w:rsidRDefault="00000000" w:rsidRPr="00000000" w14:paraId="00000020">
      <w:pPr>
        <w:spacing w:after="0" w:line="360" w:lineRule="auto"/>
        <w:ind w:left="0" w:firstLine="851"/>
        <w:rPr>
          <w:rFonts w:ascii="Times New Roman" w:cs="Times New Roman" w:eastAsia="Times New Roman" w:hAnsi="Times New Roman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30"/>
          <w:szCs w:val="30"/>
          <w:rtl w:val="0"/>
        </w:rPr>
        <w:t xml:space="preserve">Предварительная регистрация на сайте: </w:t>
      </w:r>
    </w:p>
    <w:p w:rsidR="00000000" w:rsidDel="00000000" w:rsidP="00000000" w:rsidRDefault="00000000" w:rsidRPr="00000000" w14:paraId="00000021">
      <w:pPr>
        <w:spacing w:after="0" w:line="360" w:lineRule="auto"/>
        <w:ind w:left="0" w:firstLine="851"/>
        <w:rPr>
          <w:rFonts w:ascii="Times New Roman" w:cs="Times New Roman" w:eastAsia="Times New Roman" w:hAnsi="Times New Roman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30"/>
          <w:szCs w:val="30"/>
          <w:rtl w:val="0"/>
        </w:rPr>
        <w:t xml:space="preserve">http://racetime.chrono.zelbike.ru/skicross2022</w:t>
      </w:r>
    </w:p>
    <w:p w:rsidR="00000000" w:rsidDel="00000000" w:rsidP="00000000" w:rsidRDefault="00000000" w:rsidRPr="00000000" w14:paraId="00000022">
      <w:pPr>
        <w:spacing w:after="0" w:line="360" w:lineRule="auto"/>
        <w:ind w:left="0" w:firstLine="851"/>
        <w:jc w:val="both"/>
        <w:rPr>
          <w:rFonts w:ascii="Times New Roman" w:cs="Times New Roman" w:eastAsia="Times New Roman" w:hAnsi="Times New Roman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30"/>
          <w:szCs w:val="30"/>
          <w:rtl w:val="0"/>
        </w:rPr>
        <w:t xml:space="preserve">Получение номеров обязательно для участников всех дистанций, кроме дистанции на 4 км, где преодолевают дистанцию ВСЕ желающие, в том числе и родители с детьми.</w:t>
      </w:r>
    </w:p>
    <w:p w:rsidR="00000000" w:rsidDel="00000000" w:rsidP="00000000" w:rsidRDefault="00000000" w:rsidRPr="00000000" w14:paraId="00000023">
      <w:pPr>
        <w:spacing w:after="0" w:line="360" w:lineRule="auto"/>
        <w:ind w:left="0" w:firstLine="851"/>
        <w:jc w:val="both"/>
        <w:rPr>
          <w:rFonts w:ascii="Times New Roman" w:cs="Times New Roman" w:eastAsia="Times New Roman" w:hAnsi="Times New Roman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30"/>
          <w:szCs w:val="30"/>
          <w:rtl w:val="0"/>
        </w:rPr>
        <w:t xml:space="preserve">Время регистрации и получения номеров на месте старта: </w:t>
      </w:r>
    </w:p>
    <w:p w:rsidR="00000000" w:rsidDel="00000000" w:rsidP="00000000" w:rsidRDefault="00000000" w:rsidRPr="00000000" w14:paraId="00000024">
      <w:pPr>
        <w:spacing w:after="0" w:line="360" w:lineRule="auto"/>
        <w:ind w:left="0" w:firstLine="851"/>
        <w:jc w:val="both"/>
        <w:rPr>
          <w:rFonts w:ascii="Times New Roman" w:cs="Times New Roman" w:eastAsia="Times New Roman" w:hAnsi="Times New Roman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30"/>
          <w:szCs w:val="30"/>
          <w:rtl w:val="0"/>
        </w:rPr>
        <w:t xml:space="preserve">16 октября 2022 г. с 09:30 до 11:00.</w:t>
      </w:r>
    </w:p>
    <w:p w:rsidR="00000000" w:rsidDel="00000000" w:rsidP="00000000" w:rsidRDefault="00000000" w:rsidRPr="00000000" w14:paraId="00000025">
      <w:pPr>
        <w:spacing w:after="0" w:line="360" w:lineRule="auto"/>
        <w:ind w:left="0" w:firstLine="851"/>
        <w:jc w:val="both"/>
        <w:rPr>
          <w:rFonts w:ascii="Times New Roman" w:cs="Times New Roman" w:eastAsia="Times New Roman" w:hAnsi="Times New Roman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30"/>
          <w:szCs w:val="30"/>
          <w:rtl w:val="0"/>
        </w:rPr>
        <w:t xml:space="preserve">При проведении регистрации участники заполняют регистрационную карточку установленного образца и подписывают заявление об ответственности за свое здоровье. Ответственность за здоровье юношей и девушек подписывают их тренеры или родители.</w:t>
      </w:r>
    </w:p>
    <w:p w:rsidR="00000000" w:rsidDel="00000000" w:rsidP="00000000" w:rsidRDefault="00000000" w:rsidRPr="00000000" w14:paraId="00000026">
      <w:pPr>
        <w:spacing w:after="0" w:line="360" w:lineRule="auto"/>
        <w:ind w:left="0" w:firstLine="851"/>
        <w:jc w:val="both"/>
        <w:rPr>
          <w:rFonts w:ascii="Times New Roman" w:cs="Times New Roman" w:eastAsia="Times New Roman" w:hAnsi="Times New Roman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30"/>
          <w:szCs w:val="30"/>
          <w:rtl w:val="0"/>
        </w:rPr>
        <w:t xml:space="preserve">Перед входом в стартовую зону участник должен зарегистрироваться у судьи-контролера.</w:t>
      </w:r>
    </w:p>
    <w:p w:rsidR="00000000" w:rsidDel="00000000" w:rsidP="00000000" w:rsidRDefault="00000000" w:rsidRPr="00000000" w14:paraId="00000027">
      <w:pPr>
        <w:spacing w:after="0" w:line="360" w:lineRule="auto"/>
        <w:ind w:left="0" w:firstLine="851"/>
        <w:jc w:val="both"/>
        <w:rPr>
          <w:rFonts w:ascii="Times New Roman" w:cs="Times New Roman" w:eastAsia="Times New Roman" w:hAnsi="Times New Roman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30"/>
          <w:szCs w:val="30"/>
          <w:rtl w:val="0"/>
        </w:rPr>
        <w:t xml:space="preserve">Участники на 4 км, юноши и девушки на 6 км стартовый взнос (средства за автомобильную стоянку и работу судейской бригады не оплачивают).</w:t>
      </w:r>
    </w:p>
    <w:p w:rsidR="00000000" w:rsidDel="00000000" w:rsidP="00000000" w:rsidRDefault="00000000" w:rsidRPr="00000000" w14:paraId="00000028">
      <w:pPr>
        <w:spacing w:after="0" w:line="360" w:lineRule="auto"/>
        <w:ind w:left="0" w:firstLine="851"/>
        <w:jc w:val="both"/>
        <w:rPr>
          <w:rFonts w:ascii="Times New Roman" w:cs="Times New Roman" w:eastAsia="Times New Roman" w:hAnsi="Times New Roman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30"/>
          <w:szCs w:val="30"/>
          <w:rtl w:val="0"/>
        </w:rPr>
        <w:t xml:space="preserve">Участники забега на 6 км оплачивают 300 рублей; </w:t>
      </w:r>
    </w:p>
    <w:p w:rsidR="00000000" w:rsidDel="00000000" w:rsidP="00000000" w:rsidRDefault="00000000" w:rsidRPr="00000000" w14:paraId="00000029">
      <w:pPr>
        <w:spacing w:after="0" w:line="360" w:lineRule="auto"/>
        <w:ind w:left="0" w:firstLine="851"/>
        <w:jc w:val="both"/>
        <w:rPr>
          <w:rFonts w:ascii="Times New Roman" w:cs="Times New Roman" w:eastAsia="Times New Roman" w:hAnsi="Times New Roman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30"/>
          <w:szCs w:val="30"/>
          <w:rtl w:val="0"/>
        </w:rPr>
        <w:t xml:space="preserve">Участники забега на 12 км оплачивают 500 рублей;</w:t>
      </w:r>
    </w:p>
    <w:p w:rsidR="00000000" w:rsidDel="00000000" w:rsidP="00000000" w:rsidRDefault="00000000" w:rsidRPr="00000000" w14:paraId="0000002A">
      <w:pPr>
        <w:spacing w:after="0" w:line="360" w:lineRule="auto"/>
        <w:ind w:left="0" w:firstLine="851"/>
        <w:jc w:val="both"/>
        <w:rPr>
          <w:rFonts w:ascii="Times New Roman" w:cs="Times New Roman" w:eastAsia="Times New Roman" w:hAnsi="Times New Roman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30"/>
          <w:szCs w:val="30"/>
          <w:rtl w:val="0"/>
        </w:rPr>
        <w:t xml:space="preserve">Участники забега на 25 км оплачивают 700 рублей.</w:t>
      </w:r>
    </w:p>
    <w:p w:rsidR="00000000" w:rsidDel="00000000" w:rsidP="00000000" w:rsidRDefault="00000000" w:rsidRPr="00000000" w14:paraId="0000002B">
      <w:pPr>
        <w:spacing w:after="0" w:line="360" w:lineRule="auto"/>
        <w:ind w:left="0" w:firstLine="851"/>
        <w:jc w:val="both"/>
        <w:rPr>
          <w:rFonts w:ascii="Times New Roman" w:cs="Times New Roman" w:eastAsia="Times New Roman" w:hAnsi="Times New Roman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30"/>
          <w:szCs w:val="30"/>
          <w:rtl w:val="0"/>
        </w:rPr>
        <w:t xml:space="preserve">Приветствуются пожертвования на развитие ГАБОвской народной лыжни (терренкура летом).</w:t>
      </w:r>
    </w:p>
    <w:p w:rsidR="00000000" w:rsidDel="00000000" w:rsidP="00000000" w:rsidRDefault="00000000" w:rsidRPr="00000000" w14:paraId="0000002C">
      <w:pPr>
        <w:spacing w:after="0" w:line="360" w:lineRule="auto"/>
        <w:ind w:left="0" w:firstLine="851"/>
        <w:jc w:val="both"/>
        <w:rPr>
          <w:rFonts w:ascii="Times New Roman" w:cs="Times New Roman" w:eastAsia="Times New Roman" w:hAnsi="Times New Roman"/>
          <w:b w:val="1"/>
          <w:color w:val="3a3a3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360" w:lineRule="auto"/>
        <w:ind w:left="0" w:firstLine="851"/>
        <w:rPr>
          <w:rFonts w:ascii="Times New Roman" w:cs="Times New Roman" w:eastAsia="Times New Roman" w:hAnsi="Times New Roman"/>
          <w:b w:val="1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a3a3a"/>
          <w:sz w:val="30"/>
          <w:szCs w:val="30"/>
          <w:rtl w:val="0"/>
        </w:rPr>
        <w:t xml:space="preserve">5. Расписание стартов</w:t>
      </w:r>
    </w:p>
    <w:p w:rsidR="00000000" w:rsidDel="00000000" w:rsidP="00000000" w:rsidRDefault="00000000" w:rsidRPr="00000000" w14:paraId="0000002E">
      <w:pPr>
        <w:spacing w:after="0" w:line="360" w:lineRule="auto"/>
        <w:ind w:left="0" w:firstLine="851"/>
        <w:rPr>
          <w:rFonts w:ascii="Times New Roman" w:cs="Times New Roman" w:eastAsia="Times New Roman" w:hAnsi="Times New Roman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30"/>
          <w:szCs w:val="30"/>
          <w:rtl w:val="0"/>
        </w:rPr>
        <w:t xml:space="preserve">Старт на 6 км (дистанция «Любитель) в 11.00; </w:t>
      </w:r>
    </w:p>
    <w:p w:rsidR="00000000" w:rsidDel="00000000" w:rsidP="00000000" w:rsidRDefault="00000000" w:rsidRPr="00000000" w14:paraId="0000002F">
      <w:pPr>
        <w:spacing w:after="0" w:line="360" w:lineRule="auto"/>
        <w:ind w:left="0" w:firstLine="851"/>
        <w:rPr>
          <w:rFonts w:ascii="Times New Roman" w:cs="Times New Roman" w:eastAsia="Times New Roman" w:hAnsi="Times New Roman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30"/>
          <w:szCs w:val="30"/>
          <w:rtl w:val="0"/>
        </w:rPr>
        <w:t xml:space="preserve">Старт на 4 км в (дистанция « Чайник»  и часть «Любителя» в 11.10;</w:t>
      </w:r>
    </w:p>
    <w:p w:rsidR="00000000" w:rsidDel="00000000" w:rsidP="00000000" w:rsidRDefault="00000000" w:rsidRPr="00000000" w14:paraId="00000030">
      <w:pPr>
        <w:spacing w:after="0" w:line="360" w:lineRule="auto"/>
        <w:ind w:left="0" w:firstLine="851"/>
        <w:rPr>
          <w:rFonts w:ascii="Times New Roman" w:cs="Times New Roman" w:eastAsia="Times New Roman" w:hAnsi="Times New Roman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30"/>
          <w:szCs w:val="30"/>
          <w:rtl w:val="0"/>
        </w:rPr>
        <w:t xml:space="preserve">Старт на 12 км в (дистанция «Любитель» и «Мастер») в 11.30;</w:t>
      </w:r>
    </w:p>
    <w:p w:rsidR="00000000" w:rsidDel="00000000" w:rsidP="00000000" w:rsidRDefault="00000000" w:rsidRPr="00000000" w14:paraId="00000031">
      <w:pPr>
        <w:spacing w:after="0" w:line="360" w:lineRule="auto"/>
        <w:ind w:left="0" w:firstLine="851"/>
        <w:rPr>
          <w:rFonts w:ascii="Times New Roman" w:cs="Times New Roman" w:eastAsia="Times New Roman" w:hAnsi="Times New Roman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30"/>
          <w:szCs w:val="30"/>
          <w:rtl w:val="0"/>
        </w:rPr>
        <w:t xml:space="preserve">Старт на 25 км в 11.40.</w:t>
      </w:r>
    </w:p>
    <w:p w:rsidR="00000000" w:rsidDel="00000000" w:rsidP="00000000" w:rsidRDefault="00000000" w:rsidRPr="00000000" w14:paraId="00000032">
      <w:pPr>
        <w:spacing w:after="0" w:line="360" w:lineRule="auto"/>
        <w:ind w:left="0" w:firstLine="851"/>
        <w:jc w:val="both"/>
        <w:rPr>
          <w:rFonts w:ascii="Times New Roman" w:cs="Times New Roman" w:eastAsia="Times New Roman" w:hAnsi="Times New Roman"/>
          <w:b w:val="1"/>
          <w:color w:val="3a3a3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360" w:lineRule="auto"/>
        <w:ind w:left="0" w:firstLine="851"/>
        <w:rPr>
          <w:rFonts w:ascii="Times New Roman" w:cs="Times New Roman" w:eastAsia="Times New Roman" w:hAnsi="Times New Roman"/>
          <w:b w:val="1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a3a3a"/>
          <w:sz w:val="30"/>
          <w:szCs w:val="30"/>
          <w:rtl w:val="0"/>
        </w:rPr>
        <w:t xml:space="preserve">6. Награждение</w:t>
      </w:r>
    </w:p>
    <w:p w:rsidR="00000000" w:rsidDel="00000000" w:rsidP="00000000" w:rsidRDefault="00000000" w:rsidRPr="00000000" w14:paraId="00000034">
      <w:pPr>
        <w:spacing w:after="0" w:line="360" w:lineRule="auto"/>
        <w:ind w:left="0" w:firstLine="851"/>
        <w:jc w:val="both"/>
        <w:rPr>
          <w:rFonts w:ascii="Times New Roman" w:cs="Times New Roman" w:eastAsia="Times New Roman" w:hAnsi="Times New Roman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30"/>
          <w:szCs w:val="30"/>
          <w:rtl w:val="0"/>
        </w:rPr>
        <w:t xml:space="preserve">По окончании соревнований производится награждение спортсменов, показавших три лучших результата на каждой дистанции, юноши, девушки, мужчины и женщины. </w:t>
      </w:r>
    </w:p>
    <w:p w:rsidR="00000000" w:rsidDel="00000000" w:rsidP="00000000" w:rsidRDefault="00000000" w:rsidRPr="00000000" w14:paraId="00000035">
      <w:pPr>
        <w:spacing w:after="0" w:line="360" w:lineRule="auto"/>
        <w:ind w:left="0" w:firstLine="851"/>
        <w:jc w:val="both"/>
        <w:rPr>
          <w:rFonts w:ascii="Times New Roman" w:cs="Times New Roman" w:eastAsia="Times New Roman" w:hAnsi="Times New Roman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30"/>
          <w:szCs w:val="30"/>
          <w:rtl w:val="0"/>
        </w:rPr>
        <w:t xml:space="preserve">На дистанции 4 км Вас ждут различные награды: сувениры, значки, вкусняшки.</w:t>
      </w:r>
    </w:p>
    <w:p w:rsidR="00000000" w:rsidDel="00000000" w:rsidP="00000000" w:rsidRDefault="00000000" w:rsidRPr="00000000" w14:paraId="00000036">
      <w:pPr>
        <w:spacing w:after="0" w:line="360" w:lineRule="auto"/>
        <w:ind w:left="0" w:firstLine="851"/>
        <w:jc w:val="both"/>
        <w:rPr>
          <w:rFonts w:ascii="Times New Roman" w:cs="Times New Roman" w:eastAsia="Times New Roman" w:hAnsi="Times New Roman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30"/>
          <w:szCs w:val="30"/>
          <w:rtl w:val="0"/>
        </w:rPr>
        <w:t xml:space="preserve">На дистанциях 6, 12 и 25 км:</w:t>
      </w:r>
    </w:p>
    <w:p w:rsidR="00000000" w:rsidDel="00000000" w:rsidP="00000000" w:rsidRDefault="00000000" w:rsidRPr="00000000" w14:paraId="00000037">
      <w:pPr>
        <w:spacing w:after="0" w:line="360" w:lineRule="auto"/>
        <w:ind w:left="0" w:firstLine="851"/>
        <w:jc w:val="both"/>
        <w:rPr>
          <w:rFonts w:ascii="Times New Roman" w:cs="Times New Roman" w:eastAsia="Times New Roman" w:hAnsi="Times New Roman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30"/>
          <w:szCs w:val="30"/>
          <w:rtl w:val="0"/>
        </w:rPr>
        <w:t xml:space="preserve"> участникам на финише вручается памятный значок, на дистанции 25 км памятная медаль.</w:t>
      </w:r>
    </w:p>
    <w:p w:rsidR="00000000" w:rsidDel="00000000" w:rsidP="00000000" w:rsidRDefault="00000000" w:rsidRPr="00000000" w14:paraId="00000038">
      <w:pPr>
        <w:spacing w:after="0" w:line="360" w:lineRule="auto"/>
        <w:ind w:left="0" w:firstLine="851"/>
        <w:jc w:val="both"/>
        <w:rPr>
          <w:rFonts w:ascii="Times New Roman" w:cs="Times New Roman" w:eastAsia="Times New Roman" w:hAnsi="Times New Roman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30"/>
          <w:szCs w:val="30"/>
          <w:rtl w:val="0"/>
        </w:rPr>
        <w:t xml:space="preserve">Победители награждаются кубками и грамотами, награждаются призом и грамотой.</w:t>
      </w:r>
    </w:p>
    <w:p w:rsidR="00000000" w:rsidDel="00000000" w:rsidP="00000000" w:rsidRDefault="00000000" w:rsidRPr="00000000" w14:paraId="00000039">
      <w:pPr>
        <w:spacing w:after="0" w:line="360" w:lineRule="auto"/>
        <w:ind w:left="0" w:firstLine="851"/>
        <w:jc w:val="both"/>
        <w:rPr>
          <w:rFonts w:ascii="Times New Roman" w:cs="Times New Roman" w:eastAsia="Times New Roman" w:hAnsi="Times New Roman"/>
          <w:b w:val="1"/>
          <w:color w:val="3a3a3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cs="Times New Roman" w:eastAsia="Times New Roman" w:hAnsi="Times New Roman"/>
          <w:b w:val="1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a3a3a"/>
          <w:sz w:val="30"/>
          <w:szCs w:val="30"/>
          <w:rtl w:val="0"/>
        </w:rPr>
        <w:t xml:space="preserve">7. Проезд</w:t>
      </w:r>
    </w:p>
    <w:p w:rsidR="00000000" w:rsidDel="00000000" w:rsidP="00000000" w:rsidRDefault="00000000" w:rsidRPr="00000000" w14:paraId="0000003B">
      <w:p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cs="Times New Roman" w:eastAsia="Times New Roman" w:hAnsi="Times New Roman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30"/>
          <w:szCs w:val="30"/>
          <w:rtl w:val="0"/>
        </w:rPr>
        <w:t xml:space="preserve">Общественным транспортом: станция савеловского направления Лобня, далее автобусом № 50 до остановки СНТ «Родник-2» по требованию, далее пешком 500 м, через автостоянку до схемы трассы, гаража ратрака. </w:t>
      </w:r>
    </w:p>
    <w:p w:rsidR="00000000" w:rsidDel="00000000" w:rsidP="00000000" w:rsidRDefault="00000000" w:rsidRPr="00000000" w14:paraId="0000003C">
      <w:pPr>
        <w:spacing w:after="0" w:line="360" w:lineRule="auto"/>
        <w:ind w:left="0" w:firstLine="851"/>
        <w:jc w:val="both"/>
        <w:rPr>
          <w:rFonts w:ascii="Times New Roman" w:cs="Times New Roman" w:eastAsia="Times New Roman" w:hAnsi="Times New Roman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30"/>
          <w:szCs w:val="30"/>
          <w:rtl w:val="0"/>
        </w:rPr>
        <w:t xml:space="preserve">На автомобиле: из Москвы по Дмитровскому шоссе, на первом посту ДПС на «Красной горке» поворот налево на Лобню, на Рогачёвское шоссе 18-й км, через 200 м автостоянка.</w:t>
      </w:r>
    </w:p>
    <w:p w:rsidR="00000000" w:rsidDel="00000000" w:rsidP="00000000" w:rsidRDefault="00000000" w:rsidRPr="00000000" w14:paraId="0000003D">
      <w:pPr>
        <w:tabs>
          <w:tab w:val="left" w:pos="851"/>
        </w:tabs>
        <w:spacing w:after="0" w:line="360" w:lineRule="auto"/>
        <w:jc w:val="both"/>
        <w:rPr>
          <w:rFonts w:ascii="Times New Roman" w:cs="Times New Roman" w:eastAsia="Times New Roman" w:hAnsi="Times New Roman"/>
          <w:color w:val="3a3a3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360" w:lineRule="auto"/>
        <w:ind w:left="708" w:firstLine="142.99999999999997"/>
        <w:jc w:val="both"/>
        <w:rPr>
          <w:rFonts w:ascii="Times New Roman" w:cs="Times New Roman" w:eastAsia="Times New Roman" w:hAnsi="Times New Roman"/>
          <w:b w:val="1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a3a3a"/>
          <w:sz w:val="30"/>
          <w:szCs w:val="30"/>
          <w:rtl w:val="0"/>
        </w:rPr>
        <w:t xml:space="preserve">  8. Организаторы контрольной тренировки по кроссу</w:t>
      </w:r>
    </w:p>
    <w:p w:rsidR="00000000" w:rsidDel="00000000" w:rsidP="00000000" w:rsidRDefault="00000000" w:rsidRPr="00000000" w14:paraId="0000003F">
      <w:pPr>
        <w:spacing w:after="0" w:line="360" w:lineRule="auto"/>
        <w:ind w:left="0" w:firstLine="851"/>
        <w:rPr>
          <w:rFonts w:ascii="Times New Roman" w:cs="Times New Roman" w:eastAsia="Times New Roman" w:hAnsi="Times New Roman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30"/>
          <w:szCs w:val="30"/>
          <w:rtl w:val="0"/>
        </w:rPr>
        <w:t xml:space="preserve">Спортивно-оздоровительный клуб «ГАБО», спортивный клуб OCR «БАНДА» лыжная общественность и волонтеры.</w:t>
      </w:r>
    </w:p>
    <w:p w:rsidR="00000000" w:rsidDel="00000000" w:rsidP="00000000" w:rsidRDefault="00000000" w:rsidRPr="00000000" w14:paraId="00000040">
      <w:pPr>
        <w:spacing w:after="0" w:line="360" w:lineRule="auto"/>
        <w:ind w:left="0" w:firstLine="851"/>
        <w:rPr>
          <w:rFonts w:ascii="Times New Roman" w:cs="Times New Roman" w:eastAsia="Times New Roman" w:hAnsi="Times New Roman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30"/>
          <w:szCs w:val="30"/>
          <w:rtl w:val="0"/>
        </w:rPr>
        <w:t xml:space="preserve">При содействии МБУ «Свобода» Некрасовского сельского поселения.</w:t>
      </w:r>
    </w:p>
    <w:p w:rsidR="00000000" w:rsidDel="00000000" w:rsidP="00000000" w:rsidRDefault="00000000" w:rsidRPr="00000000" w14:paraId="00000041">
      <w:pPr>
        <w:spacing w:after="0" w:line="360" w:lineRule="auto"/>
        <w:rPr>
          <w:rFonts w:ascii="Times New Roman" w:cs="Times New Roman" w:eastAsia="Times New Roman" w:hAnsi="Times New Roman"/>
          <w:color w:val="3a3a3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360" w:lineRule="auto"/>
        <w:rPr>
          <w:rFonts w:ascii="Times New Roman" w:cs="Times New Roman" w:eastAsia="Times New Roman" w:hAnsi="Times New Roman"/>
          <w:b w:val="1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30"/>
          <w:szCs w:val="30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a3a3a"/>
          <w:sz w:val="30"/>
          <w:szCs w:val="30"/>
          <w:rtl w:val="0"/>
        </w:rPr>
        <w:t xml:space="preserve">9. Спонсорство, торговля, реклама</w:t>
      </w:r>
    </w:p>
    <w:p w:rsidR="00000000" w:rsidDel="00000000" w:rsidP="00000000" w:rsidRDefault="00000000" w:rsidRPr="00000000" w14:paraId="00000043">
      <w:pPr>
        <w:spacing w:after="0" w:line="360" w:lineRule="auto"/>
        <w:ind w:left="0" w:firstLine="851"/>
        <w:jc w:val="both"/>
        <w:rPr>
          <w:rFonts w:ascii="Times New Roman" w:cs="Times New Roman" w:eastAsia="Times New Roman" w:hAnsi="Times New Roman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30"/>
          <w:szCs w:val="30"/>
          <w:rtl w:val="0"/>
        </w:rPr>
        <w:t xml:space="preserve">Все организации и частные лица, желающие сотрудничать с оргкомитетом, разместить рекламу или вести торговлю в зоне проведения соревнований, должны обратиться в оргкомитет соревнований до 10 октября 2020 г.</w:t>
      </w:r>
    </w:p>
    <w:p w:rsidR="00000000" w:rsidDel="00000000" w:rsidP="00000000" w:rsidRDefault="00000000" w:rsidRPr="00000000" w14:paraId="00000044">
      <w:pPr>
        <w:spacing w:after="0" w:line="360" w:lineRule="auto"/>
        <w:ind w:left="0" w:firstLine="851"/>
        <w:jc w:val="both"/>
        <w:rPr>
          <w:rFonts w:ascii="Times New Roman" w:cs="Times New Roman" w:eastAsia="Times New Roman" w:hAnsi="Times New Roman"/>
          <w:b w:val="1"/>
          <w:color w:val="3a3a3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360" w:lineRule="auto"/>
        <w:ind w:left="0" w:firstLine="851"/>
        <w:jc w:val="both"/>
        <w:rPr>
          <w:rFonts w:ascii="Times New Roman" w:cs="Times New Roman" w:eastAsia="Times New Roman" w:hAnsi="Times New Roman"/>
          <w:b w:val="1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a3a3a"/>
          <w:sz w:val="30"/>
          <w:szCs w:val="30"/>
          <w:rtl w:val="0"/>
        </w:rPr>
        <w:t xml:space="preserve">10. Контакты</w:t>
      </w:r>
    </w:p>
    <w:p w:rsidR="00000000" w:rsidDel="00000000" w:rsidP="00000000" w:rsidRDefault="00000000" w:rsidRPr="00000000" w14:paraId="00000046">
      <w:pPr>
        <w:spacing w:after="0" w:line="360" w:lineRule="auto"/>
        <w:ind w:left="0" w:firstLine="851"/>
        <w:rPr>
          <w:rFonts w:ascii="Times New Roman" w:cs="Times New Roman" w:eastAsia="Times New Roman" w:hAnsi="Times New Roman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30"/>
          <w:szCs w:val="30"/>
          <w:rtl w:val="0"/>
        </w:rPr>
        <w:t xml:space="preserve">Оргкомитет «Осеннего кросса лыжников» сельского поселения Габовское:</w:t>
        <w:br w:type="textWrapping"/>
        <w:t xml:space="preserve">Тел.: +7 916 336-24-40;   +7 985 151-05-95;  +7 903 519-03-22</w:t>
        <w:br w:type="textWrapping"/>
        <w:t xml:space="preserve">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30"/>
            <w:szCs w:val="30"/>
            <w:u w:val="single"/>
            <w:rtl w:val="0"/>
          </w:rPr>
          <w:t xml:space="preserve">sok@gabo.su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a3a3a"/>
          <w:sz w:val="30"/>
          <w:szCs w:val="30"/>
          <w:rtl w:val="0"/>
        </w:rPr>
        <w:t xml:space="preserve">  Oboruduem@bk.ru</w:t>
        <w:br w:type="textWrapping"/>
        <w:t xml:space="preserve">Twitter: @sokgab</w:t>
      </w:r>
    </w:p>
    <w:p w:rsidR="00000000" w:rsidDel="00000000" w:rsidP="00000000" w:rsidRDefault="00000000" w:rsidRPr="00000000" w14:paraId="00000047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3a3a3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360" w:lineRule="auto"/>
        <w:ind w:left="0" w:firstLine="851"/>
        <w:jc w:val="both"/>
        <w:rPr>
          <w:rFonts w:ascii="Times New Roman" w:cs="Times New Roman" w:eastAsia="Times New Roman" w:hAnsi="Times New Roman"/>
          <w:b w:val="1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a3a3a"/>
          <w:sz w:val="30"/>
          <w:szCs w:val="30"/>
          <w:rtl w:val="0"/>
        </w:rPr>
        <w:t xml:space="preserve">11.Информация</w:t>
      </w:r>
    </w:p>
    <w:p w:rsidR="00000000" w:rsidDel="00000000" w:rsidP="00000000" w:rsidRDefault="00000000" w:rsidRPr="00000000" w14:paraId="00000049">
      <w:pPr>
        <w:spacing w:after="0" w:line="360" w:lineRule="auto"/>
        <w:ind w:left="0" w:firstLine="851"/>
        <w:jc w:val="both"/>
        <w:rPr>
          <w:rFonts w:ascii="Times New Roman" w:cs="Times New Roman" w:eastAsia="Times New Roman" w:hAnsi="Times New Roman"/>
          <w:color w:val="3a3a3a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30"/>
          <w:szCs w:val="30"/>
          <w:rtl w:val="0"/>
        </w:rPr>
        <w:t xml:space="preserve">Официальный сайт СОК «ГАБО»: 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e73be"/>
            <w:sz w:val="30"/>
            <w:szCs w:val="30"/>
            <w:rtl w:val="0"/>
          </w:rPr>
          <w:t xml:space="preserve">http://gabo.su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a3a3a"/>
          <w:sz w:val="30"/>
          <w:szCs w:val="30"/>
          <w:rtl w:val="0"/>
        </w:rPr>
        <w:t xml:space="preserve">, 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e73be"/>
            <w:sz w:val="30"/>
            <w:szCs w:val="30"/>
            <w:rtl w:val="0"/>
          </w:rPr>
          <w:t xml:space="preserve">http://габо.рф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993"/>
          <w:tab w:val="left" w:pos="2220"/>
        </w:tabs>
        <w:spacing w:after="0" w:line="360" w:lineRule="auto"/>
        <w:ind w:left="0" w:firstLine="993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1" w:left="1276" w:right="99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XO Tha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567" w:before="567" w:line="240" w:lineRule="auto"/>
      <w:ind w:left="0" w:right="0" w:firstLine="0"/>
      <w:jc w:val="center"/>
    </w:pPr>
    <w:rPr>
      <w:rFonts w:ascii="XO Thames" w:cs="XO Thames" w:eastAsia="XO Thames" w:hAnsi="XO Thames"/>
      <w:b w:val="1"/>
      <w:i w:val="0"/>
      <w:smallCaps w:val="1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Style_3" w:default="1">
    <w:name w:val="Normal"/>
    <w:link w:val="Style_3_ch"/>
    <w:uiPriority w:val="0"/>
    <w:qFormat w:val="1"/>
    <w:pPr>
      <w:spacing w:after="200" w:line="276" w:lineRule="auto"/>
      <w:ind/>
    </w:pPr>
    <w:rPr>
      <w:rFonts w:ascii="Calibri" w:hAnsi="Calibri"/>
      <w:sz w:val="22"/>
    </w:rPr>
  </w:style>
  <w:style w:type="character" w:styleId="Style_3_ch" w:default="1">
    <w:name w:val="Normal"/>
    <w:link w:val="Style_3"/>
    <w:rPr>
      <w:rFonts w:ascii="Calibri" w:hAnsi="Calibri"/>
      <w:sz w:val="22"/>
    </w:rPr>
  </w:style>
  <w:style w:type="paragraph" w:styleId="Style_4">
    <w:name w:val="toc 2"/>
    <w:next w:val="Style_3"/>
    <w:link w:val="Style_4_ch"/>
    <w:uiPriority w:val="39"/>
    <w:pPr>
      <w:ind w:left="200" w:firstLine="0"/>
      <w:jc w:val="left"/>
    </w:pPr>
    <w:rPr>
      <w:rFonts w:ascii="XO Thames" w:hAnsi="XO Thames"/>
      <w:sz w:val="28"/>
    </w:rPr>
  </w:style>
  <w:style w:type="character" w:styleId="Style_4_ch">
    <w:name w:val="toc 2"/>
    <w:link w:val="Style_4"/>
    <w:rPr>
      <w:rFonts w:ascii="XO Thames" w:hAnsi="XO Thames"/>
      <w:sz w:val="28"/>
    </w:rPr>
  </w:style>
  <w:style w:type="paragraph" w:styleId="Style_5">
    <w:name w:val="author"/>
    <w:basedOn w:val="Style_6"/>
    <w:link w:val="Style_5_ch"/>
  </w:style>
  <w:style w:type="character" w:styleId="Style_5_ch">
    <w:name w:val="author"/>
    <w:basedOn w:val="Style_6_ch"/>
    <w:link w:val="Style_5"/>
  </w:style>
  <w:style w:type="paragraph" w:styleId="Style_7">
    <w:name w:val="toc 4"/>
    <w:next w:val="Style_3"/>
    <w:link w:val="Style_7_ch"/>
    <w:uiPriority w:val="39"/>
    <w:pPr>
      <w:ind w:left="600" w:firstLine="0"/>
      <w:jc w:val="left"/>
    </w:pPr>
    <w:rPr>
      <w:rFonts w:ascii="XO Thames" w:hAnsi="XO Thames"/>
      <w:sz w:val="28"/>
    </w:rPr>
  </w:style>
  <w:style w:type="character" w:styleId="Style_7_ch">
    <w:name w:val="toc 4"/>
    <w:link w:val="Style_7"/>
    <w:rPr>
      <w:rFonts w:ascii="XO Thames" w:hAnsi="XO Thames"/>
      <w:sz w:val="28"/>
    </w:rPr>
  </w:style>
  <w:style w:type="paragraph" w:styleId="Style_8">
    <w:name w:val="toc 6"/>
    <w:next w:val="Style_3"/>
    <w:link w:val="Style_8_ch"/>
    <w:uiPriority w:val="39"/>
    <w:pPr>
      <w:ind w:left="1000" w:firstLine="0"/>
      <w:jc w:val="left"/>
    </w:pPr>
    <w:rPr>
      <w:rFonts w:ascii="XO Thames" w:hAnsi="XO Thames"/>
      <w:sz w:val="28"/>
    </w:rPr>
  </w:style>
  <w:style w:type="character" w:styleId="Style_8_ch">
    <w:name w:val="toc 6"/>
    <w:link w:val="Style_8"/>
    <w:rPr>
      <w:rFonts w:ascii="XO Thames" w:hAnsi="XO Thames"/>
      <w:sz w:val="28"/>
    </w:rPr>
  </w:style>
  <w:style w:type="paragraph" w:styleId="Style_9">
    <w:name w:val="Указатель1"/>
    <w:basedOn w:val="Style_3"/>
    <w:link w:val="Style_9_ch"/>
  </w:style>
  <w:style w:type="character" w:styleId="Style_9_ch">
    <w:name w:val="Указатель1"/>
    <w:basedOn w:val="Style_3_ch"/>
    <w:link w:val="Style_9"/>
  </w:style>
  <w:style w:type="paragraph" w:styleId="Style_10">
    <w:name w:val="toc 7"/>
    <w:next w:val="Style_3"/>
    <w:link w:val="Style_10_ch"/>
    <w:uiPriority w:val="39"/>
    <w:pPr>
      <w:ind w:left="1200" w:firstLine="0"/>
      <w:jc w:val="left"/>
    </w:pPr>
    <w:rPr>
      <w:rFonts w:ascii="XO Thames" w:hAnsi="XO Thames"/>
      <w:sz w:val="28"/>
    </w:rPr>
  </w:style>
  <w:style w:type="character" w:styleId="Style_10_ch">
    <w:name w:val="toc 7"/>
    <w:link w:val="Style_10"/>
    <w:rPr>
      <w:rFonts w:ascii="XO Thames" w:hAnsi="XO Thames"/>
      <w:sz w:val="28"/>
    </w:rPr>
  </w:style>
  <w:style w:type="paragraph" w:styleId="Style_11">
    <w:name w:val="heading 3"/>
    <w:next w:val="Style_3"/>
    <w:link w:val="Style_11_ch"/>
    <w:uiPriority w:val="9"/>
    <w:qFormat w:val="1"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type="character" w:styleId="Style_11_ch">
    <w:name w:val="heading 3"/>
    <w:link w:val="Style_11"/>
    <w:rPr>
      <w:rFonts w:ascii="XO Thames" w:hAnsi="XO Thames"/>
      <w:b w:val="1"/>
      <w:sz w:val="26"/>
    </w:rPr>
  </w:style>
  <w:style w:type="paragraph" w:styleId="Style_12">
    <w:name w:val="Body Text"/>
    <w:basedOn w:val="Style_3"/>
    <w:link w:val="Style_12_ch"/>
    <w:pPr>
      <w:spacing w:after="140" w:before="0" w:line="288" w:lineRule="auto"/>
      <w:ind/>
    </w:pPr>
  </w:style>
  <w:style w:type="character" w:styleId="Style_12_ch">
    <w:name w:val="Body Text"/>
    <w:basedOn w:val="Style_3_ch"/>
    <w:link w:val="Style_12"/>
  </w:style>
  <w:style w:type="paragraph" w:styleId="Style_13">
    <w:name w:val="posted-on"/>
    <w:basedOn w:val="Style_6"/>
    <w:link w:val="Style_13_ch"/>
  </w:style>
  <w:style w:type="character" w:styleId="Style_13_ch">
    <w:name w:val="posted-on"/>
    <w:basedOn w:val="Style_6_ch"/>
    <w:link w:val="Style_13"/>
  </w:style>
  <w:style w:type="paragraph" w:styleId="Style_14">
    <w:name w:val="toc 3"/>
    <w:next w:val="Style_3"/>
    <w:link w:val="Style_14_ch"/>
    <w:uiPriority w:val="39"/>
    <w:pPr>
      <w:ind w:left="400" w:firstLine="0"/>
      <w:jc w:val="left"/>
    </w:pPr>
    <w:rPr>
      <w:rFonts w:ascii="XO Thames" w:hAnsi="XO Thames"/>
      <w:sz w:val="28"/>
    </w:rPr>
  </w:style>
  <w:style w:type="character" w:styleId="Style_14_ch">
    <w:name w:val="toc 3"/>
    <w:link w:val="Style_14"/>
    <w:rPr>
      <w:rFonts w:ascii="XO Thames" w:hAnsi="XO Thames"/>
      <w:sz w:val="28"/>
    </w:rPr>
  </w:style>
  <w:style w:type="paragraph" w:styleId="Style_15">
    <w:name w:val="List"/>
    <w:basedOn w:val="Style_12"/>
    <w:link w:val="Style_15_ch"/>
  </w:style>
  <w:style w:type="character" w:styleId="Style_15_ch">
    <w:name w:val="List"/>
    <w:basedOn w:val="Style_12_ch"/>
    <w:link w:val="Style_15"/>
  </w:style>
  <w:style w:type="paragraph" w:styleId="Style_16">
    <w:name w:val="caption"/>
    <w:basedOn w:val="Style_3"/>
    <w:link w:val="Style_16_ch"/>
    <w:pPr>
      <w:spacing w:after="120" w:before="120"/>
      <w:ind/>
    </w:pPr>
    <w:rPr>
      <w:i w:val="1"/>
      <w:sz w:val="24"/>
    </w:rPr>
  </w:style>
  <w:style w:type="character" w:styleId="Style_16_ch">
    <w:name w:val="caption"/>
    <w:basedOn w:val="Style_3_ch"/>
    <w:link w:val="Style_16"/>
    <w:rPr>
      <w:i w:val="1"/>
      <w:sz w:val="24"/>
    </w:rPr>
  </w:style>
  <w:style w:type="paragraph" w:styleId="Style_17">
    <w:name w:val="heading 5"/>
    <w:next w:val="Style_3"/>
    <w:link w:val="Style_17_ch"/>
    <w:uiPriority w:val="9"/>
    <w:qFormat w:val="1"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type="character" w:styleId="Style_17_ch">
    <w:name w:val="heading 5"/>
    <w:link w:val="Style_17"/>
    <w:rPr>
      <w:rFonts w:ascii="XO Thames" w:hAnsi="XO Thames"/>
      <w:b w:val="1"/>
      <w:sz w:val="22"/>
    </w:rPr>
  </w:style>
  <w:style w:type="paragraph" w:styleId="Style_18">
    <w:name w:val="heading 1"/>
    <w:basedOn w:val="Style_3"/>
    <w:link w:val="Style_18_ch"/>
    <w:uiPriority w:val="9"/>
    <w:qFormat w:val="1"/>
    <w:pPr>
      <w:spacing w:afterAutospacing="1" w:beforeAutospacing="1" w:line="240" w:lineRule="auto"/>
      <w:ind/>
      <w:outlineLvl w:val="0"/>
    </w:pPr>
    <w:rPr>
      <w:rFonts w:ascii="Times New Roman" w:hAnsi="Times New Roman"/>
      <w:b w:val="1"/>
      <w:sz w:val="48"/>
    </w:rPr>
  </w:style>
  <w:style w:type="character" w:styleId="Style_18_ch">
    <w:name w:val="heading 1"/>
    <w:basedOn w:val="Style_3_ch"/>
    <w:link w:val="Style_18"/>
    <w:rPr>
      <w:rFonts w:ascii="Times New Roman" w:hAnsi="Times New Roman"/>
      <w:b w:val="1"/>
      <w:sz w:val="48"/>
    </w:rPr>
  </w:style>
  <w:style w:type="paragraph" w:styleId="Style_2">
    <w:name w:val="Hyperlink"/>
    <w:basedOn w:val="Style_6"/>
    <w:link w:val="Style_2_ch"/>
    <w:rPr>
      <w:color w:val="0000ff"/>
      <w:u w:val="single"/>
    </w:rPr>
  </w:style>
  <w:style w:type="character" w:styleId="Style_2_ch">
    <w:name w:val="Hyperlink"/>
    <w:basedOn w:val="Style_6_ch"/>
    <w:link w:val="Style_2"/>
    <w:rPr>
      <w:color w:val="0000ff"/>
      <w:u w:val="single"/>
    </w:rPr>
  </w:style>
  <w:style w:type="paragraph" w:styleId="Style_19">
    <w:name w:val="Footnote"/>
    <w:link w:val="Style_19_ch"/>
    <w:pPr>
      <w:ind w:left="0" w:firstLine="851"/>
      <w:jc w:val="both"/>
    </w:pPr>
    <w:rPr>
      <w:rFonts w:ascii="XO Thames" w:hAnsi="XO Thames"/>
      <w:sz w:val="22"/>
    </w:rPr>
  </w:style>
  <w:style w:type="character" w:styleId="Style_19_ch">
    <w:name w:val="Footnote"/>
    <w:link w:val="Style_19"/>
    <w:rPr>
      <w:rFonts w:ascii="XO Thames" w:hAnsi="XO Thames"/>
      <w:sz w:val="22"/>
    </w:rPr>
  </w:style>
  <w:style w:type="paragraph" w:styleId="Style_20">
    <w:name w:val="toc 1"/>
    <w:next w:val="Style_3"/>
    <w:link w:val="Style_20_ch"/>
    <w:uiPriority w:val="39"/>
    <w:pPr>
      <w:ind w:left="0" w:firstLine="0"/>
      <w:jc w:val="left"/>
    </w:pPr>
    <w:rPr>
      <w:rFonts w:ascii="XO Thames" w:hAnsi="XO Thames"/>
      <w:b w:val="1"/>
      <w:sz w:val="28"/>
    </w:rPr>
  </w:style>
  <w:style w:type="character" w:styleId="Style_20_ch">
    <w:name w:val="toc 1"/>
    <w:link w:val="Style_20"/>
    <w:rPr>
      <w:rFonts w:ascii="XO Thames" w:hAnsi="XO Thames"/>
      <w:b w:val="1"/>
      <w:sz w:val="28"/>
    </w:rPr>
  </w:style>
  <w:style w:type="paragraph" w:styleId="Style_21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type="character" w:styleId="Style_21_ch">
    <w:name w:val="Header and Footer"/>
    <w:link w:val="Style_21"/>
    <w:rPr>
      <w:rFonts w:ascii="XO Thames" w:hAnsi="XO Thames"/>
      <w:sz w:val="20"/>
    </w:rPr>
  </w:style>
  <w:style w:type="paragraph" w:styleId="Style_22">
    <w:name w:val="toc 9"/>
    <w:next w:val="Style_3"/>
    <w:link w:val="Style_22_ch"/>
    <w:uiPriority w:val="39"/>
    <w:pPr>
      <w:ind w:left="1600" w:firstLine="0"/>
      <w:jc w:val="left"/>
    </w:pPr>
    <w:rPr>
      <w:rFonts w:ascii="XO Thames" w:hAnsi="XO Thames"/>
      <w:sz w:val="28"/>
    </w:rPr>
  </w:style>
  <w:style w:type="character" w:styleId="Style_22_ch">
    <w:name w:val="toc 9"/>
    <w:link w:val="Style_22"/>
    <w:rPr>
      <w:rFonts w:ascii="XO Thames" w:hAnsi="XO Thames"/>
      <w:sz w:val="28"/>
    </w:rPr>
  </w:style>
  <w:style w:type="paragraph" w:styleId="Style_6">
    <w:name w:val="Default Paragraph Font"/>
    <w:link w:val="Style_6_ch"/>
  </w:style>
  <w:style w:type="character" w:styleId="Style_6_ch">
    <w:name w:val="Default Paragraph Font"/>
    <w:link w:val="Style_6"/>
  </w:style>
  <w:style w:type="paragraph" w:styleId="Style_23">
    <w:name w:val="Strong"/>
    <w:basedOn w:val="Style_6"/>
    <w:link w:val="Style_23_ch"/>
    <w:rPr>
      <w:b w:val="1"/>
    </w:rPr>
  </w:style>
  <w:style w:type="character" w:styleId="Style_23_ch">
    <w:name w:val="Strong"/>
    <w:basedOn w:val="Style_6_ch"/>
    <w:link w:val="Style_23"/>
    <w:rPr>
      <w:b w:val="1"/>
    </w:rPr>
  </w:style>
  <w:style w:type="paragraph" w:styleId="Style_24">
    <w:name w:val="toc 8"/>
    <w:next w:val="Style_3"/>
    <w:link w:val="Style_24_ch"/>
    <w:uiPriority w:val="39"/>
    <w:pPr>
      <w:ind w:left="1400" w:firstLine="0"/>
      <w:jc w:val="left"/>
    </w:pPr>
    <w:rPr>
      <w:rFonts w:ascii="XO Thames" w:hAnsi="XO Thames"/>
      <w:sz w:val="28"/>
    </w:rPr>
  </w:style>
  <w:style w:type="character" w:styleId="Style_24_ch">
    <w:name w:val="toc 8"/>
    <w:link w:val="Style_24"/>
    <w:rPr>
      <w:rFonts w:ascii="XO Thames" w:hAnsi="XO Thames"/>
      <w:sz w:val="28"/>
    </w:rPr>
  </w:style>
  <w:style w:type="paragraph" w:styleId="Style_25">
    <w:name w:val="toc 5"/>
    <w:next w:val="Style_3"/>
    <w:link w:val="Style_25_ch"/>
    <w:uiPriority w:val="39"/>
    <w:pPr>
      <w:ind w:left="800" w:firstLine="0"/>
      <w:jc w:val="left"/>
    </w:pPr>
    <w:rPr>
      <w:rFonts w:ascii="XO Thames" w:hAnsi="XO Thames"/>
      <w:sz w:val="28"/>
    </w:rPr>
  </w:style>
  <w:style w:type="character" w:styleId="Style_25_ch">
    <w:name w:val="toc 5"/>
    <w:link w:val="Style_25"/>
    <w:rPr>
      <w:rFonts w:ascii="XO Thames" w:hAnsi="XO Thames"/>
      <w:sz w:val="28"/>
    </w:rPr>
  </w:style>
  <w:style w:type="paragraph" w:styleId="Style_26">
    <w:name w:val="Balloon Text"/>
    <w:basedOn w:val="Style_3"/>
    <w:link w:val="Style_26_ch"/>
    <w:pPr>
      <w:spacing w:after="0" w:before="0" w:line="240" w:lineRule="auto"/>
      <w:ind/>
    </w:pPr>
    <w:rPr>
      <w:rFonts w:ascii="Tahoma" w:hAnsi="Tahoma"/>
      <w:sz w:val="16"/>
    </w:rPr>
  </w:style>
  <w:style w:type="character" w:styleId="Style_26_ch">
    <w:name w:val="Balloon Text"/>
    <w:basedOn w:val="Style_3_ch"/>
    <w:link w:val="Style_26"/>
    <w:rPr>
      <w:rFonts w:ascii="Tahoma" w:hAnsi="Tahoma"/>
      <w:sz w:val="16"/>
    </w:rPr>
  </w:style>
  <w:style w:type="paragraph" w:styleId="Style_27">
    <w:name w:val="Subtitle"/>
    <w:next w:val="Style_3"/>
    <w:link w:val="Style_27_ch"/>
    <w:uiPriority w:val="11"/>
    <w:qFormat w:val="1"/>
    <w:pPr>
      <w:ind/>
      <w:jc w:val="both"/>
    </w:pPr>
    <w:rPr>
      <w:rFonts w:ascii="XO Thames" w:hAnsi="XO Thames"/>
      <w:i w:val="1"/>
      <w:sz w:val="24"/>
    </w:rPr>
  </w:style>
  <w:style w:type="character" w:styleId="Style_27_ch">
    <w:name w:val="Subtitle"/>
    <w:link w:val="Style_27"/>
    <w:rPr>
      <w:rFonts w:ascii="XO Thames" w:hAnsi="XO Thames"/>
      <w:i w:val="1"/>
      <w:sz w:val="24"/>
    </w:rPr>
  </w:style>
  <w:style w:type="paragraph" w:styleId="Style_28">
    <w:name w:val="Содержимое таблицы"/>
    <w:basedOn w:val="Style_3"/>
    <w:link w:val="Style_28_ch"/>
  </w:style>
  <w:style w:type="character" w:styleId="Style_28_ch">
    <w:name w:val="Содержимое таблицы"/>
    <w:basedOn w:val="Style_3_ch"/>
    <w:link w:val="Style_28"/>
  </w:style>
  <w:style w:type="paragraph" w:styleId="Style_29">
    <w:name w:val="Заголовок таблицы"/>
    <w:basedOn w:val="Style_28"/>
    <w:link w:val="Style_29_ch"/>
    <w:pPr>
      <w:ind/>
      <w:jc w:val="center"/>
    </w:pPr>
    <w:rPr>
      <w:b w:val="1"/>
    </w:rPr>
  </w:style>
  <w:style w:type="character" w:styleId="Style_29_ch">
    <w:name w:val="Заголовок таблицы"/>
    <w:basedOn w:val="Style_28_ch"/>
    <w:link w:val="Style_29"/>
    <w:rPr>
      <w:b w:val="1"/>
    </w:rPr>
  </w:style>
  <w:style w:type="paragraph" w:styleId="Style_30">
    <w:name w:val="Title"/>
    <w:next w:val="Style_3"/>
    <w:link w:val="Style_30_ch"/>
    <w:uiPriority w:val="10"/>
    <w:qFormat w:val="1"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type="character" w:styleId="Style_30_ch">
    <w:name w:val="Title"/>
    <w:link w:val="Style_30"/>
    <w:rPr>
      <w:rFonts w:ascii="XO Thames" w:hAnsi="XO Thames"/>
      <w:b w:val="1"/>
      <w:caps w:val="1"/>
      <w:sz w:val="40"/>
    </w:rPr>
  </w:style>
  <w:style w:type="paragraph" w:styleId="Style_31">
    <w:name w:val="heading 4"/>
    <w:next w:val="Style_3"/>
    <w:link w:val="Style_31_ch"/>
    <w:uiPriority w:val="9"/>
    <w:qFormat w:val="1"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type="character" w:styleId="Style_31_ch">
    <w:name w:val="heading 4"/>
    <w:link w:val="Style_31"/>
    <w:rPr>
      <w:rFonts w:ascii="XO Thames" w:hAnsi="XO Thames"/>
      <w:b w:val="1"/>
      <w:sz w:val="24"/>
    </w:rPr>
  </w:style>
  <w:style w:type="paragraph" w:styleId="Style_32">
    <w:name w:val="author-name"/>
    <w:basedOn w:val="Style_6"/>
    <w:link w:val="Style_32_ch"/>
  </w:style>
  <w:style w:type="character" w:styleId="Style_32_ch">
    <w:name w:val="author-name"/>
    <w:basedOn w:val="Style_6_ch"/>
    <w:link w:val="Style_32"/>
  </w:style>
  <w:style w:type="paragraph" w:styleId="Style_33">
    <w:name w:val="Заголовок"/>
    <w:basedOn w:val="Style_3"/>
    <w:next w:val="Style_12"/>
    <w:link w:val="Style_33_ch"/>
    <w:pPr>
      <w:keepNext w:val="1"/>
      <w:spacing w:after="120" w:before="240"/>
      <w:ind/>
    </w:pPr>
    <w:rPr>
      <w:rFonts w:ascii="Liberation Sans" w:hAnsi="Liberation Sans"/>
      <w:sz w:val="28"/>
    </w:rPr>
  </w:style>
  <w:style w:type="character" w:styleId="Style_33_ch">
    <w:name w:val="Заголовок"/>
    <w:basedOn w:val="Style_3_ch"/>
    <w:link w:val="Style_33"/>
    <w:rPr>
      <w:rFonts w:ascii="Liberation Sans" w:hAnsi="Liberation Sans"/>
      <w:sz w:val="28"/>
    </w:rPr>
  </w:style>
  <w:style w:type="paragraph" w:styleId="Style_34">
    <w:name w:val="heading 2"/>
    <w:next w:val="Style_3"/>
    <w:link w:val="Style_34_ch"/>
    <w:uiPriority w:val="9"/>
    <w:qFormat w:val="1"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type="character" w:styleId="Style_34_ch">
    <w:name w:val="heading 2"/>
    <w:link w:val="Style_34"/>
    <w:rPr>
      <w:rFonts w:ascii="XO Thames" w:hAnsi="XO Thames"/>
      <w:b w:val="1"/>
      <w:sz w:val="28"/>
    </w:rPr>
  </w:style>
  <w:style w:type="paragraph" w:styleId="Style_35">
    <w:name w:val="Default Paragraph Font"/>
    <w:link w:val="Style_35_ch"/>
  </w:style>
  <w:style w:type="character" w:styleId="Style_35_ch">
    <w:name w:val="Default Paragraph Font"/>
    <w:link w:val="Style_35"/>
  </w:style>
  <w:style w:type="paragraph" w:styleId="Style_36">
    <w:name w:val="Текст выноски Знак"/>
    <w:link w:val="Style_36_ch"/>
    <w:rPr>
      <w:rFonts w:ascii="Tahoma" w:hAnsi="Tahoma"/>
      <w:sz w:val="16"/>
    </w:rPr>
  </w:style>
  <w:style w:type="character" w:styleId="Style_36_ch">
    <w:name w:val="Текст выноски Знак"/>
    <w:link w:val="Style_36"/>
    <w:rPr>
      <w:rFonts w:ascii="Tahoma" w:hAnsi="Tahoma"/>
      <w:sz w:val="16"/>
    </w:rPr>
  </w:style>
  <w:style w:type="paragraph" w:styleId="Style_37">
    <w:name w:val="Normal (Web)"/>
    <w:basedOn w:val="Style_3"/>
    <w:link w:val="Style_37_ch"/>
    <w:pPr>
      <w:spacing w:afterAutospacing="1" w:beforeAutospacing="1" w:line="240" w:lineRule="auto"/>
      <w:ind/>
    </w:pPr>
    <w:rPr>
      <w:rFonts w:ascii="Times New Roman" w:hAnsi="Times New Roman"/>
      <w:sz w:val="24"/>
    </w:rPr>
  </w:style>
  <w:style w:type="character" w:styleId="Style_37_ch">
    <w:name w:val="Normal (Web)"/>
    <w:basedOn w:val="Style_3_ch"/>
    <w:link w:val="Style_37"/>
    <w:rPr>
      <w:rFonts w:ascii="Times New Roman" w:hAnsi="Times New Roman"/>
      <w:sz w:val="24"/>
    </w:rPr>
  </w:style>
  <w:style w:type="table" w:styleId="Style_38">
    <w:name w:val="Table Grid"/>
    <w:basedOn w:val="Style_1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Style_1" w:default="1">
    <w:name w:val="Normal Table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XO Thames" w:cs="XO Thames" w:eastAsia="XO Thames" w:hAnsi="XO Thames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about:blank" TargetMode="External"/><Relationship Id="rId9" Type="http://schemas.openxmlformats.org/officeDocument/2006/relationships/hyperlink" Target="http://gabo.s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sok@gabo.su" TargetMode="External"/>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wB76ksQhUQkq7fSdp6Dq8q4vcQ==">AMUW2mWBd+gEVzwRrcYbSSiC2b/v+u6cRyO+fnKYgOuxmg39AJ5W1YBQso14cjdD440qBwAVjzEZ5kFiTpoPY17Bh9cEVtvPYidIwrmP1TmLSUH/12xY8/INzK0XkCSsZxQCUcPB+Gn2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